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</w:rPr>
        <w:t>对在统计工作中作出贡献的集体和个人的奖励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行政职权</w:t>
      </w:r>
    </w:p>
    <w:p>
      <w:pPr>
        <w:jc w:val="center"/>
        <w:rPr>
          <w:rFonts w:hint="eastAsia" w:ascii="黑体" w:hAnsi="黑体" w:eastAsia="黑体" w:cs="黑体"/>
          <w:sz w:val="30"/>
          <w:szCs w:val="30"/>
          <w:lang w:eastAsia="zh-CN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廉政风险防控图</w:t>
      </w:r>
    </w:p>
    <w:p>
      <w:pPr>
        <w:spacing w:line="600" w:lineRule="exact"/>
        <w:rPr>
          <w:rFonts w:hint="eastAsia" w:ascii="黑体" w:hAnsi="黑体" w:eastAsia="黑体"/>
          <w:sz w:val="44"/>
          <w:szCs w:val="44"/>
        </w:rPr>
      </w:pPr>
    </w:p>
    <w:p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2209800</wp:posOffset>
                </wp:positionV>
                <wp:extent cx="0" cy="1485900"/>
                <wp:effectExtent l="38100" t="0" r="38100" b="0"/>
                <wp:wrapNone/>
                <wp:docPr id="1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07pt;margin-top:174pt;height:117pt;width:0pt;z-index:251721728;mso-width-relative:page;mso-height-relative:page;" filled="f" stroked="t" coordsize="21600,21600" o:gfxdata="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GMFPQdoAAAALAQAADwAAAAAAAAAB&#10;ACAAAAAiAAAAZHJzL2Rvd25yZXYueG1sUEsBAhQAFAAAAAgAh07iQOzs5yvVAQAAkgMAAA4AAAAA&#10;AAAAAQAgAAAAKQEAAGRycy9lMm9Eb2MueG1sUEsFBgAAAAAGAAYAWQEAAH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3695700</wp:posOffset>
                </wp:positionV>
                <wp:extent cx="1600200" cy="396240"/>
                <wp:effectExtent l="4445" t="4445" r="14605" b="18415"/>
                <wp:wrapNone/>
                <wp:docPr id="1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  <w:t>做出奖励决定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44pt;margin-top:291pt;height:31.2pt;width:126pt;z-index:251722752;mso-width-relative:page;mso-height-relative:page;" fillcolor="#FFFFFF" filled="t" stroked="t" coordsize="21600,21600" o:gfxdata="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a&#10;kXQe2QAAAAsBAAAPAAAAAAAAAAEAIAAAACIAAABkcnMvZG93bnJldi54bWxQSwECFAAUAAAACACH&#10;TuJAWzVG8OoBAADcAwAADgAAAAAAAAABACAAAAAo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  <w:t>做出奖励决定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1813560</wp:posOffset>
                </wp:positionV>
                <wp:extent cx="1143000" cy="396240"/>
                <wp:effectExtent l="4445" t="4445" r="14605" b="18415"/>
                <wp:wrapNone/>
                <wp:docPr id="11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  <w:t>审 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62pt;margin-top:142.8pt;height:31.2pt;width:90pt;z-index:251720704;mso-width-relative:page;mso-height-relative:page;" fillcolor="#FFFFFF" filled="t" stroked="t" coordsize="21600,21600" o:gfxdata="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bCKT0NgAAAALAQAADwAAAAAAAAABACAAAAAiAAAAZHJzL2Rvd25yZXYueG1sUEsBAhQAFAAAAAgA&#10;h07iQOSEfSDsAQAA3A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  <w:t>审 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1417320</wp:posOffset>
                </wp:positionV>
                <wp:extent cx="0" cy="396240"/>
                <wp:effectExtent l="38100" t="0" r="38100" b="3810"/>
                <wp:wrapNone/>
                <wp:docPr id="18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207pt;margin-top:111.6pt;height:31.2pt;width:0pt;z-index:251719680;mso-width-relative:page;mso-height-relative:page;" filled="f" stroked="t" coordsize="21600,21600" o:gfxdata="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mLRWr2gAAAAsBAAAPAAAAAAAAAAEA&#10;IAAAACIAAABkcnMvZG93bnJldi54bWxQSwECFAAUAAAACACHTuJAJz99t9QBAACRAwAADgAAAAAA&#10;AAABACAAAAAp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1021080</wp:posOffset>
                </wp:positionV>
                <wp:extent cx="1371600" cy="396240"/>
                <wp:effectExtent l="4445" t="4445" r="14605" b="18415"/>
                <wp:wrapNone/>
                <wp:docPr id="13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  <w:t>提供材料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153pt;margin-top:80.4pt;height:31.2pt;width:108pt;z-index:251718656;mso-width-relative:page;mso-height-relative:page;" fillcolor="#FFFFFF" filled="t" stroked="t" coordsize="21600,21600" o:gfxdata="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7&#10;DA3G2AAAAAsBAAAPAAAAAAAAAAEAIAAAACIAAABkcnMvZG93bnJldi54bWxQSwECFAAUAAAACACH&#10;TuJAivmOJ+sBAADc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  <w:t>提供材料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624840</wp:posOffset>
                </wp:positionV>
                <wp:extent cx="0" cy="396240"/>
                <wp:effectExtent l="38100" t="0" r="38100" b="3810"/>
                <wp:wrapNone/>
                <wp:docPr id="14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margin-left:207pt;margin-top:49.2pt;height:31.2pt;width:0pt;z-index:251717632;mso-width-relative:page;mso-height-relative:page;" filled="f" stroked="t" coordsize="21600,21600" o:gfxdata="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z+quDZAAAACgEAAA8AAAAAAAAAAQAg&#10;AAAAIgAAAGRycy9kb3ducmV2LnhtbFBLAQIUABQAAAAIAIdO4kCSgWHM1AEAAJEDAAAOAAAAAAAA&#10;AAEAIAAAACgBAABkcnMvZTJvRG9jLnhtbFBLBQYAAAAABgAGAFkBAABu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129540</wp:posOffset>
                </wp:positionV>
                <wp:extent cx="1600200" cy="495300"/>
                <wp:effectExtent l="4445" t="4445" r="14605" b="14605"/>
                <wp:wrapNone/>
                <wp:docPr id="1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0"/>
                                <w:szCs w:val="30"/>
                              </w:rPr>
                              <w:t>申请人提出申请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76" type="#_x0000_t176" style="position:absolute;left:0pt;margin-left:144pt;margin-top:10.2pt;height:39pt;width:126pt;z-index:251716608;mso-width-relative:page;mso-height-relative:page;" fillcolor="#FFFFFF" filled="t" stroked="t" coordsize="21600,21600" o:gfxdata="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pnd8PXAAAACQEAAA8AAAAAAAAAAQAgAAAAIgAAAGRycy9kb3ducmV2&#10;LnhtbFBLAQIUABQAAAAIAIdO4kBd6bcv/QEAAPcDAAAOAAAAAAAAAAEAIAAAACY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仿宋_GB2312" w:eastAsia="仿宋_GB2312"/>
                          <w:sz w:val="30"/>
                          <w:szCs w:val="30"/>
                        </w:rPr>
                        <w:t>申请人提出申请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243840</wp:posOffset>
                </wp:positionV>
                <wp:extent cx="1714500" cy="2080260"/>
                <wp:effectExtent l="4445" t="4445" r="14605" b="10795"/>
                <wp:wrapNone/>
                <wp:docPr id="16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208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1.严格履行服务承诺制度，做到首问责任和一次性告知；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2.政务公开，明确工作程序、时限等，按照项目核准规定办理；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3.纪检监察制度：设立举报电话、举报箱和信访受理。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1" o:spid="_x0000_s1026" o:spt="1" style="position:absolute;left:0pt;margin-left:315pt;margin-top:19.2pt;height:163.8pt;width:135pt;z-index:251730944;mso-width-relative:page;mso-height-relative:page;" fillcolor="#FFFFFF" filled="t" stroked="t" coordsize="21600,21600" o:gfxdata="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+KrL&#10;jtcAAAAKAQAADwAAAAAAAAABACAAAAAiAAAAZHJzL2Rvd25yZXYueG1sUEsBAhQAFAAAAAgAh07i&#10;QIkTfYfqAQAA3gMAAA4AAAAAAAAAAQAgAAAAJgEAAGRycy9lMm9Eb2MueG1sUEsFBgAAAAAGAAYA&#10;WQEAAII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1.严格履行服务承诺制度，做到首问责任和一次性告知；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2.政务公开，明确工作程序、时限等，按照项目核准规定办理；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3.纪检监察制度：设立举报电话、举报箱和信访受理。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342900</wp:posOffset>
                </wp:positionV>
                <wp:extent cx="1943100" cy="2278380"/>
                <wp:effectExtent l="4445" t="4445" r="14605" b="22225"/>
                <wp:wrapNone/>
                <wp:docPr id="7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27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1.故意刁难申请人；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2.不按规定程序受理；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3.擅自降低检查标准；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4.无原因超时办理；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5.不能一次性告知所需材料；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6.故意刁难，附加有偿服务或指定中介服务；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7.不严格审查或故意让虚假资料通过；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8.对符合条件的不批准。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2" o:spid="_x0000_s1026" o:spt="1" style="position:absolute;left:0pt;margin-left:-45pt;margin-top:27pt;height:179.4pt;width:153pt;z-index:251729920;mso-width-relative:page;mso-height-relative:page;" fillcolor="#FFFFFF" filled="t" stroked="t" coordsize="21600,21600" o:gfxdata="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ZBNiwNkAAAAKAQAADwAAAAAAAAABACAAAAAiAAAAZHJzL2Rvd25yZXYueG1sUEsBAhQAFAAAAAgA&#10;h07iQAAw9tbrAQAA3QMAAA4AAAAAAAAAAQAgAAAAKA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1.故意刁难申请人；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2.不按规定程序受理；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3.擅自降低检查标准；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4.无原因超时办理；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5.不能一次性告知所需材料；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6.故意刁难，附加有偿服务或指定中介服务；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7.不严格审查或故意让虚假资料通过；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8.对符合条件的不批准。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tabs>
          <w:tab w:val="left" w:pos="2195"/>
        </w:tabs>
        <w:rPr>
          <w:rFonts w:hint="eastAsia" w:ascii="仿宋_GB2312" w:eastAsia="仿宋_GB2312"/>
          <w:sz w:val="24"/>
        </w:rPr>
      </w:pPr>
      <w:r>
        <w:rPr>
          <w:rFonts w:ascii="方正小标宋简体" w:eastAsia="方正小标宋简体"/>
          <w:sz w:val="44"/>
          <w:szCs w:val="44"/>
        </w:rPr>
        <w:tab/>
      </w:r>
      <w:r>
        <w:rPr>
          <w:rFonts w:ascii="方正小标宋简体" w:eastAsia="方正小标宋简体"/>
          <w:sz w:val="44"/>
          <w:szCs w:val="44"/>
        </w:rPr>
        <w:tab/>
      </w:r>
      <w:r>
        <w:rPr>
          <w:rFonts w:hint="eastAsia" w:ascii="仿宋_GB2312" w:eastAsia="仿宋_GB2312"/>
          <w:sz w:val="24"/>
        </w:rPr>
        <w:t xml:space="preserve">                 </w:t>
      </w:r>
    </w:p>
    <w:p>
      <w:pPr>
        <w:tabs>
          <w:tab w:val="left" w:pos="2410"/>
          <w:tab w:val="left" w:pos="5400"/>
        </w:tabs>
        <w:rPr>
          <w:rFonts w:hint="eastAsia" w:ascii="仿宋_GB2312" w:eastAsia="仿宋_GB2312"/>
          <w:sz w:val="24"/>
        </w:rPr>
      </w:pPr>
      <w:r>
        <w:rPr>
          <w:rFonts w:ascii="方正小标宋简体" w:eastAsia="方正小标宋简体"/>
          <w:sz w:val="44"/>
          <w:szCs w:val="44"/>
        </w:rPr>
        <w:tab/>
      </w:r>
      <w:r>
        <w:rPr>
          <w:rFonts w:ascii="方正小标宋简体" w:eastAsia="方正小标宋简体"/>
          <w:sz w:val="44"/>
          <w:szCs w:val="44"/>
        </w:rPr>
        <w:tab/>
      </w:r>
    </w:p>
    <w:p>
      <w:pPr>
        <w:tabs>
          <w:tab w:val="left" w:pos="2410"/>
          <w:tab w:val="left" w:pos="5180"/>
        </w:tabs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tab/>
      </w:r>
      <w:r>
        <w:rPr>
          <w:rFonts w:hint="eastAsia" w:ascii="仿宋_GB2312" w:eastAsia="仿宋_GB2312"/>
          <w:sz w:val="24"/>
        </w:rPr>
        <w:t>风险点</w:t>
      </w:r>
      <w:r>
        <w:rPr>
          <w:rFonts w:ascii="仿宋_GB2312" w:eastAsia="仿宋_GB2312"/>
          <w:sz w:val="24"/>
        </w:rPr>
        <w:tab/>
      </w:r>
      <w:r>
        <w:rPr>
          <w:rFonts w:hint="eastAsia" w:ascii="仿宋_GB2312" w:eastAsia="仿宋_GB2312"/>
          <w:sz w:val="24"/>
        </w:rPr>
        <w:t>防控措施</w:t>
      </w:r>
    </w:p>
    <w:p>
      <w:pPr>
        <w:tabs>
          <w:tab w:val="left" w:pos="5250"/>
        </w:tabs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230505</wp:posOffset>
                </wp:positionV>
                <wp:extent cx="685800" cy="0"/>
                <wp:effectExtent l="0" t="38100" r="0" b="38100"/>
                <wp:wrapNone/>
                <wp:docPr id="4" name="直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3" o:spid="_x0000_s1026" o:spt="20" style="position:absolute;left:0pt;flip:x;margin-left:108.75pt;margin-top:18.15pt;height:0pt;width:54pt;z-index:251727872;mso-width-relative:page;mso-height-relative:page;" filled="f" stroked="t" coordsize="21600,21600" o:gfxdata="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MXquA2AAAAAkBAAAPAAAA&#10;AAAAAAEAIAAAACIAAABkcnMvZG93bnJldi54bWxQSwECFAAUAAAACACHTuJAgMjthtwBAACbAwAA&#10;DgAAAAAAAAABACAAAAAnAQAAZHJzL2Uyb0RvYy54bWxQSwUGAAAAAAYABgBZAQAAd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240030</wp:posOffset>
                </wp:positionV>
                <wp:extent cx="800100" cy="0"/>
                <wp:effectExtent l="0" t="38100" r="0" b="38100"/>
                <wp:wrapNone/>
                <wp:docPr id="9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252pt;margin-top:18.9pt;height:0pt;width:63pt;z-index:251728896;mso-width-relative:page;mso-height-relative:page;" filled="f" stroked="t" coordsize="21600,21600" o:gfxdata="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+xD1x2QAAAAkBAAAPAAAAAAAAAAEAIAAA&#10;ACIAAABkcnMvZG93bnJldi54bWxQSwECFAAUAAAACACHTuJAUcpcBtIBAACRAwAADgAAAAAAAAAB&#10;ACAAAAAoAQAAZHJzL2Uyb0RvYy54bWxQSwUGAAAAAAYABgBZAQAAb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w:tab/>
      </w: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tabs>
          <w:tab w:val="left" w:pos="2170"/>
        </w:tabs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         </w:t>
      </w:r>
    </w:p>
    <w:p>
      <w:pPr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</w:p>
    <w:p>
      <w:pPr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100965</wp:posOffset>
                </wp:positionV>
                <wp:extent cx="1943100" cy="1584960"/>
                <wp:effectExtent l="4445" t="4445" r="14605" b="10795"/>
                <wp:wrapNone/>
                <wp:docPr id="8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1.及时向申请人发放核准或批复文件；</w:t>
                            </w:r>
                          </w:p>
                          <w:p>
                            <w:pPr>
                              <w:spacing w:line="400" w:lineRule="exact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2.加强内部监管，严格执行行政执法责任追究制度。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5" o:spid="_x0000_s1026" o:spt="1" style="position:absolute;left:0pt;margin-left:324.75pt;margin-top:7.95pt;height:124.8pt;width:153pt;z-index:251735040;mso-width-relative:page;mso-height-relative:page;" fillcolor="#FFFFFF" filled="t" stroked="t" coordsize="21600,21600" o:gfxdata="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D&#10;LEKK2AAAAAoBAAAPAAAAAAAAAAEAIAAAACIAAABkcnMvZG93bnJldi54bWxQSwECFAAUAAAACACH&#10;TuJA5Qri3+sBAADdAwAADgAAAAAAAAABACAAAAAnAQAAZHJzL2Uyb0RvYy54bWxQSwUGAAAAAAYA&#10;BgBZAQAAh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1.及时向申请人发放核准或批复文件；</w:t>
                      </w:r>
                    </w:p>
                    <w:p>
                      <w:pPr>
                        <w:spacing w:line="400" w:lineRule="exact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2.加强内部监管，严格执行行政执法责任追究制度。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tabs>
          <w:tab w:val="left" w:pos="2170"/>
        </w:tabs>
        <w:rPr>
          <w:rFonts w:hint="eastAsia" w:ascii="仿宋_GB2312" w:eastAsia="仿宋_GB2312"/>
          <w:sz w:val="2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81915</wp:posOffset>
                </wp:positionV>
                <wp:extent cx="1714500" cy="891540"/>
                <wp:effectExtent l="4445" t="4445" r="14605" b="18415"/>
                <wp:wrapNone/>
                <wp:docPr id="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1.不及时向申请人发放核准或批复文件；</w:t>
                            </w:r>
                          </w:p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2.增加办结条件、谋取私利。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-31.5pt;margin-top:6.45pt;height:70.2pt;width:135pt;z-index:251734016;mso-width-relative:page;mso-height-relative:page;" fillcolor="#FFFFFF" filled="t" stroked="t" coordsize="21600,21600" o:gfxdata="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Yl&#10;WJfXAAAACgEAAA8AAAAAAAAAAQAgAAAAIgAAAGRycy9kb3ducmV2LnhtbFBLAQIUABQAAAAIAIdO&#10;4kDeh/ll6wEAANw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1.不及时向申请人发放核准或批复文件；</w:t>
                      </w:r>
                    </w:p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2.增加办结条件、谋取私利。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w:tab/>
      </w:r>
    </w:p>
    <w:p>
      <w:pPr>
        <w:tabs>
          <w:tab w:val="left" w:pos="2080"/>
        </w:tabs>
        <w:rPr>
          <w:rFonts w:hint="eastAsia" w:ascii="仿宋_GB2312" w:eastAsia="仿宋_GB2312"/>
          <w:sz w:val="2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3456940</wp:posOffset>
                </wp:positionH>
                <wp:positionV relativeFrom="paragraph">
                  <wp:posOffset>190500</wp:posOffset>
                </wp:positionV>
                <wp:extent cx="647065" cy="2540"/>
                <wp:effectExtent l="0" t="35560" r="635" b="38100"/>
                <wp:wrapNone/>
                <wp:docPr id="5" name="直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065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7" o:spid="_x0000_s1026" o:spt="20" style="position:absolute;left:0pt;margin-left:272.2pt;margin-top:15pt;height:0.2pt;width:50.95pt;z-index:251732992;mso-width-relative:page;mso-height-relative:page;" filled="f" stroked="t" coordsize="21600,21600" o:gfxdata="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A4Jm/zaAAAACQEAAA8AAAAAAAAA&#10;AQAgAAAAIgAAAGRycy9kb3ducmV2LnhtbFBLAQIUABQAAAAIAIdO4kBs0F7Z1gEAAJQDAAAOAAAA&#10;AAAAAAEAIAAAACkBAABkcnMvZTJvRG9jLnhtbFBLBQYAAAAABgAGAFkBAABx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w:tab/>
      </w:r>
      <w:r>
        <w:rPr>
          <w:rFonts w:hint="eastAsia" w:ascii="仿宋_GB2312" w:eastAsia="仿宋_GB2312"/>
          <w:sz w:val="24"/>
          <w:szCs w:val="24"/>
        </w:rPr>
        <w:t>风险点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 xml:space="preserve">       </w:t>
      </w:r>
      <w:r>
        <w:rPr>
          <w:rFonts w:ascii="方正小标宋简体" w:eastAsia="方正小标宋简体"/>
          <w:sz w:val="44"/>
          <w:szCs w:val="44"/>
        </w:rPr>
        <w:tab/>
      </w:r>
      <w:r>
        <w:rPr>
          <w:rFonts w:hint="eastAsia" w:ascii="方正小标宋简体" w:eastAsia="方正小标宋简体"/>
          <w:sz w:val="44"/>
          <w:szCs w:val="44"/>
        </w:rPr>
        <w:t xml:space="preserve">      </w:t>
      </w:r>
      <w:r>
        <w:rPr>
          <w:rFonts w:hint="eastAsia" w:ascii="方正小标宋简体" w:eastAsia="方正小标宋简体"/>
          <w:sz w:val="24"/>
          <w:szCs w:val="24"/>
        </w:rPr>
        <w:t xml:space="preserve">  </w:t>
      </w: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/>
          <w:sz w:val="24"/>
          <w:szCs w:val="24"/>
        </w:rPr>
        <w:t>防控措施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1322705</wp:posOffset>
                </wp:positionH>
                <wp:positionV relativeFrom="paragraph">
                  <wp:posOffset>13970</wp:posOffset>
                </wp:positionV>
                <wp:extent cx="506730" cy="3175"/>
                <wp:effectExtent l="0" t="37465" r="7620" b="35560"/>
                <wp:wrapNone/>
                <wp:docPr id="2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6730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flip:x y;margin-left:104.15pt;margin-top:1.1pt;height:0.25pt;width:39.9pt;z-index:251731968;mso-width-relative:page;mso-height-relative:page;" filled="f" stroked="t" coordsize="21600,21600" o:gfxdata="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IBzDH9UAAAAHAQAA&#10;DwAAAAAAAAABACAAAAAiAAAAZHJzL2Rvd25yZXYueG1sUEsBAhQAFAAAAAgAh07iQC/j+XfjAQAA&#10;qAMAAA4AAAAAAAAAAQAgAAAAJAEAAGRycy9lMm9Eb2MueG1sUEsFBgAAAAAGAAYAWQEAAHkFAAAA&#10;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243840</wp:posOffset>
                </wp:positionV>
                <wp:extent cx="0" cy="327660"/>
                <wp:effectExtent l="38100" t="0" r="38100" b="15240"/>
                <wp:wrapNone/>
                <wp:docPr id="3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6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207pt;margin-top:19.2pt;height:25.8pt;width:0pt;z-index:251725824;mso-width-relative:page;mso-height-relative:page;" filled="f" stroked="t" coordsize="21600,21600" o:gfxdata="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hSiNW2QAAAAkBAAAPAAAAAAAAAAEA&#10;IAAAACIAAABkcnMvZG93bnJldi54bWxQSwECFAAUAAAACACHTuJAO4hCnNUBAACR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182880</wp:posOffset>
                </wp:positionV>
                <wp:extent cx="0" cy="891540"/>
                <wp:effectExtent l="38100" t="0" r="38100" b="3810"/>
                <wp:wrapNone/>
                <wp:docPr id="19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1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207pt;margin-top:14.4pt;height:70.2pt;width:0pt;z-index:251723776;mso-width-relative:page;mso-height-relative:page;" filled="f" stroked="t" coordsize="21600,21600" o:gfxdata="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rbi2HdkAAAAKAQAADwAAAAAAAAABACAA&#10;AAAiAAAAZHJzL2Rvd25yZXYueG1sUEsBAhQAFAAAAAgAh07iQKk49svTAQAAkQMAAA4AAAAAAAAA&#10;AQAgAAAAKA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143000" cy="396240"/>
                <wp:effectExtent l="4445" t="4445" r="14605" b="18415"/>
                <wp:wrapNone/>
                <wp:docPr id="1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  <w:t>奖 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176" type="#_x0000_t176" style="position:absolute;left:0pt;margin-left:162pt;margin-top:15pt;height:31.2pt;width:90pt;z-index:251726848;mso-width-relative:page;mso-height-relative:page;" fillcolor="#FFFFFF" filled="t" stroked="t" coordsize="21600,21600" o:gfxdata="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nialHXAAAACQEAAA8AAAAAAAAAAQAgAAAAIgAAAGRycy9k&#10;b3ducmV2LnhtbFBLAQIUABQAAAAIAIdO4kCBBpaiAwIAAPgD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  <w:t>奖 励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1830"/>
        </w:tabs>
        <w:spacing w:line="600" w:lineRule="exact"/>
        <w:rPr>
          <w:rFonts w:hint="eastAsia" w:ascii="方正小标宋简体" w:eastAsia="方正小标宋简体"/>
          <w:sz w:val="44"/>
          <w:szCs w:val="44"/>
        </w:rPr>
      </w:pPr>
    </w:p>
    <w:p>
      <w:pPr>
        <w:ind w:firstLine="2040" w:firstLineChars="850"/>
        <w:rPr>
          <w:rFonts w:hint="eastAsia" w:ascii="仿宋_GB2312" w:eastAsia="仿宋_GB2312"/>
          <w:sz w:val="24"/>
        </w:rPr>
      </w:pPr>
    </w:p>
    <w:p>
      <w:pPr>
        <w:tabs>
          <w:tab w:val="left" w:pos="1830"/>
        </w:tabs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133350</wp:posOffset>
                </wp:positionV>
                <wp:extent cx="1143000" cy="396240"/>
                <wp:effectExtent l="4445" t="4445" r="14605" b="18415"/>
                <wp:wrapNone/>
                <wp:docPr id="1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32"/>
                                <w:szCs w:val="32"/>
                              </w:rPr>
                              <w:t>送 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162.75pt;margin-top:10.5pt;height:31.2pt;width:90pt;z-index:251724800;mso-width-relative:page;mso-height-relative:page;" fillcolor="#FFFFFF" filled="t" stroked="t" coordsize="21600,21600" o:gfxdata="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+8&#10;Bh7XAAAACQEAAA8AAAAAAAAAAQAgAAAAIgAAAGRycy9kb3ducmV2LnhtbFBLAQIUABQAAAAIAIdO&#10;4kDC+Aqx6wEAANwDAAAOAAAAAAAAAAEAIAAAACYBAABkcnMvZTJvRG9jLnhtbFBLBQYAAAAABgAG&#10;AFkBAACD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_GB2312" w:eastAsia="仿宋_GB2312"/>
                          <w:sz w:val="32"/>
                          <w:szCs w:val="32"/>
                        </w:rPr>
                        <w:t>送 达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jc w:val="center"/>
        <w:rPr>
          <w:rFonts w:hint="eastAsia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D1"/>
    <w:rsid w:val="003B71D1"/>
    <w:rsid w:val="007744D2"/>
    <w:rsid w:val="13BE7DF3"/>
    <w:rsid w:val="30087C61"/>
    <w:rsid w:val="55EA0987"/>
    <w:rsid w:val="652D6933"/>
    <w:rsid w:val="742A3CE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国家统计局</Company>
  <Pages>1</Pages>
  <Words>4</Words>
  <Characters>26</Characters>
  <Lines>1</Lines>
  <Paragraphs>1</Paragraphs>
  <ScaleCrop>false</ScaleCrop>
  <LinksUpToDate>false</LinksUpToDate>
  <CharactersWithSpaces>29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2015-09-24T04:14:00Z</dcterms:created>
  <dc:creator>王晓洁</dc:creator>
  <cp:lastModifiedBy>hp</cp:lastModifiedBy>
  <dcterms:modified xsi:type="dcterms:W3CDTF">2019-05-08T03:18:58Z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