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行政确认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—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“临时救助对象认定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”</w:t>
      </w:r>
    </w:p>
    <w:p>
      <w:pPr>
        <w:jc w:val="center"/>
        <w:rPr>
          <w:sz w:val="30"/>
          <w:szCs w:val="30"/>
        </w:rPr>
      </w:pPr>
    </w:p>
    <w:p>
      <w:r>
        <w:pict>
          <v:rect id="文本框 6" o:spid="_x0000_s1027" o:spt="1" style="position:absolute;left:0pt;margin-left:192.25pt;margin-top:397.05pt;height:113.2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全面审查乡镇人民政府（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城市社区管理服务中心</w:t>
                  </w:r>
                  <w:r>
                    <w:rPr>
                      <w:rFonts w:hint="eastAsia"/>
                      <w:sz w:val="22"/>
                      <w:szCs w:val="22"/>
                    </w:rPr>
                    <w:t>）上报的申请材料，调查材料和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建议意见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进行入户抽查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不符合条件的出具书面通知书；符合条件的发放临时救助金</w:t>
                  </w:r>
                </w:p>
              </w:txbxContent>
            </v:textbox>
          </v:rect>
        </w:pict>
      </w:r>
      <w:r>
        <w:pict>
          <v:rect id="文本框 4" o:spid="_x0000_s1028" o:spt="1" style="position:absolute;left:0pt;margin-left:199.4pt;margin-top:49.65pt;height:77.75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需提交资料：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1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  <w:lang w:eastAsia="zh-CN"/>
                    </w:rPr>
                    <w:t>个人书面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申请；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2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  <w:lang w:eastAsia="zh-CN"/>
                    </w:rPr>
                    <w:t>身份证、户口本及其复印件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3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、家庭收入和财产状况证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  <w:lang w:val="en-US" w:eastAsia="zh-CN"/>
                    </w:rPr>
                    <w:t>4、家庭收入和财产状况证明5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  <w:lang w:eastAsia="zh-CN"/>
                    </w:rPr>
                    <w:t>其他材料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　</w:t>
                  </w: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9.7pt;width:212pt;z-index:251656192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eastAsia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  <w:t>组织入户调查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  <w:t>集体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评议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公示</w:t>
                  </w:r>
                </w:p>
                <w:p>
                  <w:pP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0"/>
                      <w:sz w:val="22"/>
                      <w:szCs w:val="22"/>
                    </w:rPr>
                    <w:t>4.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0"/>
                      <w:sz w:val="22"/>
                      <w:szCs w:val="22"/>
                      <w:lang w:eastAsia="zh-CN"/>
                    </w:rPr>
                    <w:t>不符合条件的退回申请材料并说明理由；符合条件的提出建议意见并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0"/>
                      <w:sz w:val="22"/>
                      <w:szCs w:val="22"/>
                    </w:rPr>
                    <w:t>上报</w:t>
                  </w: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0"/>
                      <w:sz w:val="22"/>
                      <w:szCs w:val="22"/>
                      <w:lang w:eastAsia="zh-CN"/>
                    </w:rPr>
                    <w:t>民政局</w:t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（民政局）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rFonts w:hint="eastAsia"/>
                      <w:sz w:val="22"/>
                      <w:szCs w:val="22"/>
                      <w:lang w:val="en-US" w:eastAsia="zh-CN"/>
                    </w:rPr>
                    <w:t>1</w:t>
                  </w: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乡镇人民政府（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城市社区管理服务中心</w:t>
                  </w:r>
                  <w:r>
                    <w:rPr>
                      <w:rFonts w:hint="eastAsia"/>
                      <w:sz w:val="22"/>
                      <w:szCs w:val="22"/>
                    </w:rPr>
                    <w:t>））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乡镇人民政府（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城市社区管理服务中心</w:t>
                  </w:r>
                  <w:r>
                    <w:rPr>
                      <w:rFonts w:hint="eastAsia"/>
                      <w:sz w:val="22"/>
                      <w:szCs w:val="22"/>
                    </w:rPr>
                    <w:t>））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社会救助中心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       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tabs>
          <w:tab w:val="left" w:pos="5796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</w:p>
    <w:p>
      <w:pPr>
        <w:tabs>
          <w:tab w:val="left" w:pos="6682"/>
        </w:tabs>
        <w:bidi w:val="0"/>
        <w:jc w:val="left"/>
        <w:rPr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3393"/>
    <w:multiLevelType w:val="singleLevel"/>
    <w:tmpl w:val="59B73393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448"/>
    <w:rsid w:val="000C74D9"/>
    <w:rsid w:val="0010715D"/>
    <w:rsid w:val="00124A50"/>
    <w:rsid w:val="00166C86"/>
    <w:rsid w:val="001D70DC"/>
    <w:rsid w:val="0038388D"/>
    <w:rsid w:val="003C6B51"/>
    <w:rsid w:val="008C0448"/>
    <w:rsid w:val="008E3CBD"/>
    <w:rsid w:val="00944712"/>
    <w:rsid w:val="009D53F7"/>
    <w:rsid w:val="00A7649F"/>
    <w:rsid w:val="00B73C6D"/>
    <w:rsid w:val="00BA3A7F"/>
    <w:rsid w:val="00DC07F5"/>
    <w:rsid w:val="00DC0828"/>
    <w:rsid w:val="00F56FCB"/>
    <w:rsid w:val="08E86F9F"/>
    <w:rsid w:val="15E81601"/>
    <w:rsid w:val="1CCB6860"/>
    <w:rsid w:val="2C040FFD"/>
    <w:rsid w:val="519C137A"/>
    <w:rsid w:val="52445E41"/>
    <w:rsid w:val="73A973A0"/>
    <w:rsid w:val="7E723CFE"/>
    <w:rsid w:val="7EB8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locked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oter Char"/>
    <w:basedOn w:val="6"/>
    <w:link w:val="3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9">
    <w:name w:val="Balloon Text Char"/>
    <w:basedOn w:val="6"/>
    <w:link w:val="2"/>
    <w:semiHidden/>
    <w:qFormat/>
    <w:locked/>
    <w:uiPriority w:val="99"/>
    <w:rPr>
      <w:rFonts w:ascii="Calibri" w:hAnsi="Calibri" w:cs="黑体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33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2017-11-28T09:15:00Z</cp:lastPrinted>
  <dcterms:modified xsi:type="dcterms:W3CDTF">2019-09-05T08:59:30Z</dcterms:modified>
  <dc:title>行政许可—建设项目环境影响评价文件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